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95DBC3" w14:textId="7A7DEE58" w:rsidR="00AE4862" w:rsidRDefault="00B0610E" w:rsidP="00AE4862">
      <w:pPr>
        <w:jc w:val="righ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</w:rPr>
        <w:drawing>
          <wp:inline distT="0" distB="0" distL="0" distR="0" wp14:anchorId="126B69BA" wp14:editId="7DC356F7">
            <wp:extent cx="1057275" cy="1057275"/>
            <wp:effectExtent l="0" t="0" r="9525" b="9525"/>
            <wp:docPr id="26906773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9067733" name="Picture 26906773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DD7040" w14:textId="77777777" w:rsidR="00AE4862" w:rsidRDefault="00AE4862" w:rsidP="00884A4F">
      <w:pPr>
        <w:rPr>
          <w:rFonts w:ascii="Arial" w:hAnsi="Arial" w:cs="Arial"/>
          <w:b/>
          <w:bCs/>
        </w:rPr>
      </w:pPr>
    </w:p>
    <w:p w14:paraId="100EBE2E" w14:textId="5DA31EB2" w:rsidR="00884A4F" w:rsidRPr="00884A4F" w:rsidRDefault="00884A4F" w:rsidP="00884A4F">
      <w:pPr>
        <w:rPr>
          <w:rFonts w:ascii="Arial" w:hAnsi="Arial" w:cs="Arial"/>
          <w:b/>
          <w:bCs/>
        </w:rPr>
      </w:pPr>
      <w:r w:rsidRPr="00884A4F">
        <w:rPr>
          <w:rFonts w:ascii="Arial" w:hAnsi="Arial" w:cs="Arial"/>
          <w:b/>
          <w:bCs/>
        </w:rPr>
        <w:t>Data Protection Complaints Procedure (DUAA – Effective 19 June 2026)</w:t>
      </w:r>
    </w:p>
    <w:p w14:paraId="20A2AF59" w14:textId="77777777" w:rsidR="00884A4F" w:rsidRPr="00884A4F" w:rsidRDefault="00884A4F" w:rsidP="00884A4F">
      <w:pPr>
        <w:rPr>
          <w:rFonts w:ascii="Arial" w:hAnsi="Arial" w:cs="Arial"/>
        </w:rPr>
      </w:pPr>
      <w:r w:rsidRPr="00884A4F">
        <w:rPr>
          <w:rFonts w:ascii="Arial" w:hAnsi="Arial" w:cs="Arial"/>
          <w:b/>
          <w:bCs/>
        </w:rPr>
        <w:t>Purpose</w:t>
      </w:r>
      <w:r w:rsidRPr="00884A4F">
        <w:rPr>
          <w:rFonts w:ascii="Arial" w:hAnsi="Arial" w:cs="Arial"/>
        </w:rPr>
        <w:t xml:space="preserve"> This procedure explains how individuals can raise concerns about how their personal information is collected, used, stored, or shared. It meets the requirements of the </w:t>
      </w:r>
      <w:r w:rsidRPr="00884A4F">
        <w:rPr>
          <w:rFonts w:ascii="Arial" w:hAnsi="Arial" w:cs="Arial"/>
          <w:b/>
          <w:bCs/>
        </w:rPr>
        <w:t>Data Use and Access Act 2025 (DUAA)</w:t>
      </w:r>
      <w:r w:rsidRPr="00884A4F">
        <w:rPr>
          <w:rFonts w:ascii="Arial" w:hAnsi="Arial" w:cs="Arial"/>
        </w:rPr>
        <w:t xml:space="preserve"> and associated ICO guidance (February 2026).</w:t>
      </w:r>
    </w:p>
    <w:p w14:paraId="1C2DAB7F" w14:textId="77777777" w:rsidR="00884A4F" w:rsidRPr="00884A4F" w:rsidRDefault="00884A4F" w:rsidP="00884A4F">
      <w:pPr>
        <w:rPr>
          <w:rFonts w:ascii="Arial" w:hAnsi="Arial" w:cs="Arial"/>
          <w:b/>
          <w:bCs/>
        </w:rPr>
      </w:pPr>
      <w:r w:rsidRPr="00884A4F">
        <w:rPr>
          <w:rFonts w:ascii="Arial" w:hAnsi="Arial" w:cs="Arial"/>
          <w:b/>
          <w:bCs/>
        </w:rPr>
        <w:t>1. How individuals can make a complaint</w:t>
      </w:r>
    </w:p>
    <w:p w14:paraId="1F18E987" w14:textId="1418B5EC" w:rsidR="00884A4F" w:rsidRPr="00884A4F" w:rsidRDefault="00884A4F" w:rsidP="00884A4F">
      <w:pPr>
        <w:rPr>
          <w:rFonts w:ascii="Arial" w:hAnsi="Arial" w:cs="Arial"/>
        </w:rPr>
      </w:pPr>
      <w:r w:rsidRPr="00884A4F">
        <w:rPr>
          <w:rFonts w:ascii="Arial" w:hAnsi="Arial" w:cs="Arial"/>
        </w:rPr>
        <w:t>Individuals may raise a data protection complaint</w:t>
      </w:r>
      <w:r w:rsidRPr="00B0610E">
        <w:rPr>
          <w:rFonts w:ascii="Arial" w:hAnsi="Arial" w:cs="Arial"/>
        </w:rPr>
        <w:t xml:space="preserve"> in </w:t>
      </w:r>
      <w:r w:rsidR="00FF067D" w:rsidRPr="00B0610E">
        <w:rPr>
          <w:rFonts w:ascii="Arial" w:hAnsi="Arial" w:cs="Arial"/>
        </w:rPr>
        <w:t>the following</w:t>
      </w:r>
      <w:r w:rsidRPr="00B0610E">
        <w:rPr>
          <w:rFonts w:ascii="Arial" w:hAnsi="Arial" w:cs="Arial"/>
        </w:rPr>
        <w:t xml:space="preserve"> format</w:t>
      </w:r>
      <w:r w:rsidR="00FF067D" w:rsidRPr="00B0610E">
        <w:rPr>
          <w:rFonts w:ascii="Arial" w:hAnsi="Arial" w:cs="Arial"/>
        </w:rPr>
        <w:t>s</w:t>
      </w:r>
      <w:r w:rsidRPr="00B0610E">
        <w:rPr>
          <w:rFonts w:ascii="Arial" w:hAnsi="Arial" w:cs="Arial"/>
        </w:rPr>
        <w:t>.</w:t>
      </w:r>
      <w:r w:rsidRPr="00884A4F">
        <w:rPr>
          <w:rFonts w:ascii="Arial" w:hAnsi="Arial" w:cs="Arial"/>
        </w:rPr>
        <w:t xml:space="preserve"> We will accept complaints made:</w:t>
      </w:r>
    </w:p>
    <w:p w14:paraId="19C390F9" w14:textId="67CEA601" w:rsidR="00884A4F" w:rsidRPr="00884A4F" w:rsidRDefault="00884A4F" w:rsidP="00884A4F">
      <w:pPr>
        <w:numPr>
          <w:ilvl w:val="0"/>
          <w:numId w:val="1"/>
        </w:numPr>
        <w:rPr>
          <w:rFonts w:ascii="Arial" w:hAnsi="Arial" w:cs="Arial"/>
        </w:rPr>
      </w:pPr>
      <w:r w:rsidRPr="00884A4F">
        <w:rPr>
          <w:rFonts w:ascii="Arial" w:hAnsi="Arial" w:cs="Arial"/>
        </w:rPr>
        <w:t xml:space="preserve">Using </w:t>
      </w:r>
      <w:r w:rsidR="00365EAC">
        <w:rPr>
          <w:rFonts w:ascii="Arial" w:hAnsi="Arial" w:cs="Arial"/>
        </w:rPr>
        <w:t>a</w:t>
      </w:r>
      <w:r w:rsidRPr="00884A4F">
        <w:rPr>
          <w:rFonts w:ascii="Arial" w:hAnsi="Arial" w:cs="Arial"/>
        </w:rPr>
        <w:t xml:space="preserve"> data protection complaint form</w:t>
      </w:r>
      <w:r w:rsidR="00365EAC">
        <w:rPr>
          <w:rFonts w:ascii="Arial" w:hAnsi="Arial" w:cs="Arial"/>
        </w:rPr>
        <w:t xml:space="preserve"> </w:t>
      </w:r>
    </w:p>
    <w:p w14:paraId="7E9D6B62" w14:textId="77777777" w:rsidR="00884A4F" w:rsidRPr="00884A4F" w:rsidRDefault="00884A4F" w:rsidP="00884A4F">
      <w:pPr>
        <w:numPr>
          <w:ilvl w:val="0"/>
          <w:numId w:val="1"/>
        </w:numPr>
        <w:rPr>
          <w:rFonts w:ascii="Arial" w:hAnsi="Arial" w:cs="Arial"/>
        </w:rPr>
      </w:pPr>
      <w:r w:rsidRPr="00884A4F">
        <w:rPr>
          <w:rFonts w:ascii="Arial" w:hAnsi="Arial" w:cs="Arial"/>
        </w:rPr>
        <w:t>By email</w:t>
      </w:r>
    </w:p>
    <w:p w14:paraId="782D8104" w14:textId="77777777" w:rsidR="00884A4F" w:rsidRPr="00884A4F" w:rsidRDefault="00884A4F" w:rsidP="00884A4F">
      <w:pPr>
        <w:numPr>
          <w:ilvl w:val="0"/>
          <w:numId w:val="1"/>
        </w:numPr>
        <w:rPr>
          <w:rFonts w:ascii="Arial" w:hAnsi="Arial" w:cs="Arial"/>
        </w:rPr>
      </w:pPr>
      <w:r w:rsidRPr="00884A4F">
        <w:rPr>
          <w:rFonts w:ascii="Arial" w:hAnsi="Arial" w:cs="Arial"/>
        </w:rPr>
        <w:t>By telephone</w:t>
      </w:r>
    </w:p>
    <w:p w14:paraId="04BB5E62" w14:textId="77777777" w:rsidR="00884A4F" w:rsidRPr="00884A4F" w:rsidRDefault="00884A4F" w:rsidP="00884A4F">
      <w:pPr>
        <w:numPr>
          <w:ilvl w:val="0"/>
          <w:numId w:val="1"/>
        </w:numPr>
        <w:rPr>
          <w:rFonts w:ascii="Arial" w:hAnsi="Arial" w:cs="Arial"/>
        </w:rPr>
      </w:pPr>
      <w:r w:rsidRPr="00884A4F">
        <w:rPr>
          <w:rFonts w:ascii="Arial" w:hAnsi="Arial" w:cs="Arial"/>
        </w:rPr>
        <w:t>In writing</w:t>
      </w:r>
    </w:p>
    <w:p w14:paraId="232086AF" w14:textId="77777777" w:rsidR="00884A4F" w:rsidRPr="00884A4F" w:rsidRDefault="00884A4F" w:rsidP="00884A4F">
      <w:pPr>
        <w:numPr>
          <w:ilvl w:val="0"/>
          <w:numId w:val="1"/>
        </w:numPr>
        <w:rPr>
          <w:rFonts w:ascii="Arial" w:hAnsi="Arial" w:cs="Arial"/>
        </w:rPr>
      </w:pPr>
      <w:r w:rsidRPr="00884A4F">
        <w:rPr>
          <w:rFonts w:ascii="Arial" w:hAnsi="Arial" w:cs="Arial"/>
        </w:rPr>
        <w:t>Through our website or online portal</w:t>
      </w:r>
    </w:p>
    <w:p w14:paraId="31DB9A14" w14:textId="77777777" w:rsidR="00884A4F" w:rsidRPr="00884A4F" w:rsidRDefault="00884A4F" w:rsidP="00884A4F">
      <w:pPr>
        <w:numPr>
          <w:ilvl w:val="0"/>
          <w:numId w:val="1"/>
        </w:numPr>
        <w:rPr>
          <w:rFonts w:ascii="Arial" w:hAnsi="Arial" w:cs="Arial"/>
        </w:rPr>
      </w:pPr>
      <w:r w:rsidRPr="00884A4F">
        <w:rPr>
          <w:rFonts w:ascii="Arial" w:hAnsi="Arial" w:cs="Arial"/>
        </w:rPr>
        <w:t>Via social media</w:t>
      </w:r>
    </w:p>
    <w:p w14:paraId="50B2B513" w14:textId="77777777" w:rsidR="00884A4F" w:rsidRPr="00884A4F" w:rsidRDefault="00884A4F" w:rsidP="00884A4F">
      <w:pPr>
        <w:numPr>
          <w:ilvl w:val="0"/>
          <w:numId w:val="1"/>
        </w:numPr>
        <w:rPr>
          <w:rFonts w:ascii="Arial" w:hAnsi="Arial" w:cs="Arial"/>
        </w:rPr>
      </w:pPr>
      <w:r w:rsidRPr="00884A4F">
        <w:rPr>
          <w:rFonts w:ascii="Arial" w:hAnsi="Arial" w:cs="Arial"/>
        </w:rPr>
        <w:t>In person (where applicable)</w:t>
      </w:r>
    </w:p>
    <w:p w14:paraId="72D98280" w14:textId="77777777" w:rsidR="00884A4F" w:rsidRDefault="00884A4F" w:rsidP="00884A4F">
      <w:pPr>
        <w:rPr>
          <w:rFonts w:ascii="Arial" w:hAnsi="Arial" w:cs="Arial"/>
        </w:rPr>
      </w:pPr>
      <w:r w:rsidRPr="00884A4F">
        <w:rPr>
          <w:rFonts w:ascii="Arial" w:hAnsi="Arial" w:cs="Arial"/>
        </w:rPr>
        <w:t>We will never refuse a complaint because it was not submitted through the “official” route.</w:t>
      </w:r>
    </w:p>
    <w:p w14:paraId="7B9B5F4A" w14:textId="77777777" w:rsidR="00AE4862" w:rsidRPr="00884A4F" w:rsidRDefault="00AE4862" w:rsidP="00884A4F">
      <w:pPr>
        <w:rPr>
          <w:rFonts w:ascii="Arial" w:hAnsi="Arial" w:cs="Arial"/>
        </w:rPr>
      </w:pPr>
    </w:p>
    <w:p w14:paraId="1D705838" w14:textId="77777777" w:rsidR="00884A4F" w:rsidRPr="00884A4F" w:rsidRDefault="00884A4F" w:rsidP="00884A4F">
      <w:pPr>
        <w:rPr>
          <w:rFonts w:ascii="Arial" w:hAnsi="Arial" w:cs="Arial"/>
          <w:b/>
          <w:bCs/>
        </w:rPr>
      </w:pPr>
      <w:r w:rsidRPr="00884A4F">
        <w:rPr>
          <w:rFonts w:ascii="Arial" w:hAnsi="Arial" w:cs="Arial"/>
          <w:b/>
          <w:bCs/>
        </w:rPr>
        <w:t>2. Information we may need</w:t>
      </w:r>
    </w:p>
    <w:p w14:paraId="79F52F96" w14:textId="77777777" w:rsidR="00884A4F" w:rsidRPr="00884A4F" w:rsidRDefault="00884A4F" w:rsidP="00884A4F">
      <w:pPr>
        <w:rPr>
          <w:rFonts w:ascii="Arial" w:hAnsi="Arial" w:cs="Arial"/>
        </w:rPr>
      </w:pPr>
      <w:r w:rsidRPr="00884A4F">
        <w:rPr>
          <w:rFonts w:ascii="Arial" w:hAnsi="Arial" w:cs="Arial"/>
        </w:rPr>
        <w:t>To help us investigate, we may ask for:</w:t>
      </w:r>
    </w:p>
    <w:p w14:paraId="4E2F8620" w14:textId="77777777" w:rsidR="00884A4F" w:rsidRPr="00884A4F" w:rsidRDefault="00884A4F" w:rsidP="00884A4F">
      <w:pPr>
        <w:numPr>
          <w:ilvl w:val="0"/>
          <w:numId w:val="2"/>
        </w:numPr>
        <w:rPr>
          <w:rFonts w:ascii="Arial" w:hAnsi="Arial" w:cs="Arial"/>
        </w:rPr>
      </w:pPr>
      <w:r w:rsidRPr="00884A4F">
        <w:rPr>
          <w:rFonts w:ascii="Arial" w:hAnsi="Arial" w:cs="Arial"/>
        </w:rPr>
        <w:t>The nature of the concern</w:t>
      </w:r>
    </w:p>
    <w:p w14:paraId="1039648D" w14:textId="77777777" w:rsidR="00884A4F" w:rsidRPr="00884A4F" w:rsidRDefault="00884A4F" w:rsidP="00884A4F">
      <w:pPr>
        <w:numPr>
          <w:ilvl w:val="0"/>
          <w:numId w:val="2"/>
        </w:numPr>
        <w:rPr>
          <w:rFonts w:ascii="Arial" w:hAnsi="Arial" w:cs="Arial"/>
        </w:rPr>
      </w:pPr>
      <w:r w:rsidRPr="00884A4F">
        <w:rPr>
          <w:rFonts w:ascii="Arial" w:hAnsi="Arial" w:cs="Arial"/>
        </w:rPr>
        <w:t>Relevant dates, interactions, or evidence</w:t>
      </w:r>
    </w:p>
    <w:p w14:paraId="04D3306C" w14:textId="77777777" w:rsidR="00884A4F" w:rsidRPr="00884A4F" w:rsidRDefault="00884A4F" w:rsidP="00884A4F">
      <w:pPr>
        <w:numPr>
          <w:ilvl w:val="0"/>
          <w:numId w:val="2"/>
        </w:numPr>
        <w:rPr>
          <w:rFonts w:ascii="Arial" w:hAnsi="Arial" w:cs="Arial"/>
        </w:rPr>
      </w:pPr>
      <w:r w:rsidRPr="00884A4F">
        <w:rPr>
          <w:rFonts w:ascii="Arial" w:hAnsi="Arial" w:cs="Arial"/>
        </w:rPr>
        <w:t>What outcome the individual is seeking</w:t>
      </w:r>
    </w:p>
    <w:p w14:paraId="34F53F61" w14:textId="77777777" w:rsidR="00884A4F" w:rsidRPr="00884A4F" w:rsidRDefault="00884A4F" w:rsidP="00884A4F">
      <w:pPr>
        <w:numPr>
          <w:ilvl w:val="0"/>
          <w:numId w:val="2"/>
        </w:numPr>
        <w:rPr>
          <w:rFonts w:ascii="Arial" w:hAnsi="Arial" w:cs="Arial"/>
        </w:rPr>
      </w:pPr>
      <w:r w:rsidRPr="00884A4F">
        <w:rPr>
          <w:rFonts w:ascii="Arial" w:hAnsi="Arial" w:cs="Arial"/>
        </w:rPr>
        <w:t>Proof of identity (if needed to confirm who we are communicating with)</w:t>
      </w:r>
    </w:p>
    <w:p w14:paraId="3F8D4328" w14:textId="77777777" w:rsidR="00884A4F" w:rsidRPr="00884A4F" w:rsidRDefault="00884A4F" w:rsidP="00884A4F">
      <w:pPr>
        <w:numPr>
          <w:ilvl w:val="0"/>
          <w:numId w:val="2"/>
        </w:numPr>
        <w:rPr>
          <w:rFonts w:ascii="Arial" w:hAnsi="Arial" w:cs="Arial"/>
        </w:rPr>
      </w:pPr>
      <w:r w:rsidRPr="00884A4F">
        <w:rPr>
          <w:rFonts w:ascii="Arial" w:hAnsi="Arial" w:cs="Arial"/>
        </w:rPr>
        <w:t>A letter of authority or power of attorney if someone is acting on another person’s behalf</w:t>
      </w:r>
    </w:p>
    <w:p w14:paraId="295623FC" w14:textId="77777777" w:rsidR="00884A4F" w:rsidRDefault="00884A4F" w:rsidP="00884A4F">
      <w:pPr>
        <w:rPr>
          <w:rFonts w:ascii="Arial" w:hAnsi="Arial" w:cs="Arial"/>
        </w:rPr>
      </w:pPr>
      <w:r w:rsidRPr="00884A4F">
        <w:rPr>
          <w:rFonts w:ascii="Arial" w:hAnsi="Arial" w:cs="Arial"/>
        </w:rPr>
        <w:t xml:space="preserve">We will request this information </w:t>
      </w:r>
      <w:r w:rsidRPr="00884A4F">
        <w:rPr>
          <w:rFonts w:ascii="Arial" w:hAnsi="Arial" w:cs="Arial"/>
          <w:b/>
          <w:bCs/>
        </w:rPr>
        <w:t>as early as possible</w:t>
      </w:r>
      <w:r w:rsidRPr="00884A4F">
        <w:rPr>
          <w:rFonts w:ascii="Arial" w:hAnsi="Arial" w:cs="Arial"/>
        </w:rPr>
        <w:t>.</w:t>
      </w:r>
    </w:p>
    <w:p w14:paraId="277B0543" w14:textId="3585B268" w:rsidR="00AE4862" w:rsidRDefault="00AE4862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651A1C2A" w14:textId="77777777" w:rsidR="00AE4862" w:rsidRPr="00884A4F" w:rsidRDefault="00AE4862" w:rsidP="00884A4F">
      <w:pPr>
        <w:rPr>
          <w:rFonts w:ascii="Arial" w:hAnsi="Arial" w:cs="Arial"/>
        </w:rPr>
      </w:pPr>
    </w:p>
    <w:p w14:paraId="68AF34D7" w14:textId="77777777" w:rsidR="00884A4F" w:rsidRPr="00884A4F" w:rsidRDefault="00884A4F" w:rsidP="00884A4F">
      <w:pPr>
        <w:rPr>
          <w:rFonts w:ascii="Arial" w:hAnsi="Arial" w:cs="Arial"/>
          <w:b/>
          <w:bCs/>
        </w:rPr>
      </w:pPr>
      <w:r w:rsidRPr="00884A4F">
        <w:rPr>
          <w:rFonts w:ascii="Arial" w:hAnsi="Arial" w:cs="Arial"/>
          <w:b/>
          <w:bCs/>
        </w:rPr>
        <w:t>3. Acknowledging the complaint</w:t>
      </w:r>
    </w:p>
    <w:p w14:paraId="248B0216" w14:textId="77777777" w:rsidR="00884A4F" w:rsidRPr="00884A4F" w:rsidRDefault="00884A4F" w:rsidP="00884A4F">
      <w:pPr>
        <w:rPr>
          <w:rFonts w:ascii="Arial" w:hAnsi="Arial" w:cs="Arial"/>
        </w:rPr>
      </w:pPr>
      <w:r w:rsidRPr="00884A4F">
        <w:rPr>
          <w:rFonts w:ascii="Arial" w:hAnsi="Arial" w:cs="Arial"/>
        </w:rPr>
        <w:t>We will:</w:t>
      </w:r>
    </w:p>
    <w:p w14:paraId="03DBC1A4" w14:textId="77777777" w:rsidR="00884A4F" w:rsidRPr="00884A4F" w:rsidRDefault="00884A4F" w:rsidP="00884A4F">
      <w:pPr>
        <w:numPr>
          <w:ilvl w:val="0"/>
          <w:numId w:val="3"/>
        </w:numPr>
        <w:rPr>
          <w:rFonts w:ascii="Arial" w:hAnsi="Arial" w:cs="Arial"/>
        </w:rPr>
      </w:pPr>
      <w:r w:rsidRPr="00884A4F">
        <w:rPr>
          <w:rFonts w:ascii="Arial" w:hAnsi="Arial" w:cs="Arial"/>
          <w:b/>
          <w:bCs/>
        </w:rPr>
        <w:t>Acknowledge all data protection complaints within 30 days</w:t>
      </w:r>
    </w:p>
    <w:p w14:paraId="20A0542C" w14:textId="77777777" w:rsidR="00884A4F" w:rsidRPr="00884A4F" w:rsidRDefault="00884A4F" w:rsidP="00884A4F">
      <w:pPr>
        <w:numPr>
          <w:ilvl w:val="0"/>
          <w:numId w:val="3"/>
        </w:numPr>
        <w:rPr>
          <w:rFonts w:ascii="Arial" w:hAnsi="Arial" w:cs="Arial"/>
        </w:rPr>
      </w:pPr>
      <w:r w:rsidRPr="00884A4F">
        <w:rPr>
          <w:rFonts w:ascii="Arial" w:hAnsi="Arial" w:cs="Arial"/>
        </w:rPr>
        <w:t>Confirm who is handling the complaint</w:t>
      </w:r>
    </w:p>
    <w:p w14:paraId="41C9DA2D" w14:textId="77777777" w:rsidR="00884A4F" w:rsidRPr="00884A4F" w:rsidRDefault="00884A4F" w:rsidP="00884A4F">
      <w:pPr>
        <w:numPr>
          <w:ilvl w:val="0"/>
          <w:numId w:val="3"/>
        </w:numPr>
        <w:rPr>
          <w:rFonts w:ascii="Arial" w:hAnsi="Arial" w:cs="Arial"/>
        </w:rPr>
      </w:pPr>
      <w:r w:rsidRPr="00884A4F">
        <w:rPr>
          <w:rFonts w:ascii="Arial" w:hAnsi="Arial" w:cs="Arial"/>
        </w:rPr>
        <w:t>Explain the next steps and expected timescales</w:t>
      </w:r>
    </w:p>
    <w:p w14:paraId="77C3C10B" w14:textId="77777777" w:rsidR="00884A4F" w:rsidRDefault="00884A4F" w:rsidP="00884A4F">
      <w:pPr>
        <w:rPr>
          <w:rFonts w:ascii="Arial" w:hAnsi="Arial" w:cs="Arial"/>
        </w:rPr>
      </w:pPr>
      <w:r w:rsidRPr="00884A4F">
        <w:rPr>
          <w:rFonts w:ascii="Arial" w:hAnsi="Arial" w:cs="Arial"/>
        </w:rPr>
        <w:t>If the complaint is from a child or young person, we will assess their competence to exercise their rights and adapt our communication accordingly.</w:t>
      </w:r>
    </w:p>
    <w:p w14:paraId="5A381DFF" w14:textId="77777777" w:rsidR="00AE4862" w:rsidRPr="00884A4F" w:rsidRDefault="00AE4862" w:rsidP="00884A4F">
      <w:pPr>
        <w:rPr>
          <w:rFonts w:ascii="Arial" w:hAnsi="Arial" w:cs="Arial"/>
        </w:rPr>
      </w:pPr>
    </w:p>
    <w:p w14:paraId="2BD1B4E3" w14:textId="77777777" w:rsidR="00884A4F" w:rsidRPr="00884A4F" w:rsidRDefault="00884A4F" w:rsidP="00884A4F">
      <w:pPr>
        <w:rPr>
          <w:rFonts w:ascii="Arial" w:hAnsi="Arial" w:cs="Arial"/>
          <w:b/>
          <w:bCs/>
        </w:rPr>
      </w:pPr>
      <w:r w:rsidRPr="00884A4F">
        <w:rPr>
          <w:rFonts w:ascii="Arial" w:hAnsi="Arial" w:cs="Arial"/>
          <w:b/>
          <w:bCs/>
        </w:rPr>
        <w:t>4. Investigating the complaint</w:t>
      </w:r>
    </w:p>
    <w:p w14:paraId="271545E7" w14:textId="77777777" w:rsidR="00884A4F" w:rsidRPr="00884A4F" w:rsidRDefault="00884A4F" w:rsidP="00884A4F">
      <w:pPr>
        <w:rPr>
          <w:rFonts w:ascii="Arial" w:hAnsi="Arial" w:cs="Arial"/>
        </w:rPr>
      </w:pPr>
      <w:r w:rsidRPr="00884A4F">
        <w:rPr>
          <w:rFonts w:ascii="Arial" w:hAnsi="Arial" w:cs="Arial"/>
        </w:rPr>
        <w:t>We will:</w:t>
      </w:r>
    </w:p>
    <w:p w14:paraId="762775CC" w14:textId="77777777" w:rsidR="00884A4F" w:rsidRPr="00884A4F" w:rsidRDefault="00884A4F" w:rsidP="00884A4F">
      <w:pPr>
        <w:numPr>
          <w:ilvl w:val="0"/>
          <w:numId w:val="4"/>
        </w:numPr>
        <w:rPr>
          <w:rFonts w:ascii="Arial" w:hAnsi="Arial" w:cs="Arial"/>
        </w:rPr>
      </w:pPr>
      <w:r w:rsidRPr="00884A4F">
        <w:rPr>
          <w:rFonts w:ascii="Arial" w:hAnsi="Arial" w:cs="Arial"/>
        </w:rPr>
        <w:t>Review the issues raised and any relevant records</w:t>
      </w:r>
    </w:p>
    <w:p w14:paraId="62DF0CDE" w14:textId="77777777" w:rsidR="00884A4F" w:rsidRPr="00884A4F" w:rsidRDefault="00884A4F" w:rsidP="00884A4F">
      <w:pPr>
        <w:numPr>
          <w:ilvl w:val="0"/>
          <w:numId w:val="4"/>
        </w:numPr>
        <w:rPr>
          <w:rFonts w:ascii="Arial" w:hAnsi="Arial" w:cs="Arial"/>
        </w:rPr>
      </w:pPr>
      <w:r w:rsidRPr="00884A4F">
        <w:rPr>
          <w:rFonts w:ascii="Arial" w:hAnsi="Arial" w:cs="Arial"/>
        </w:rPr>
        <w:t>Speak with staff involved (if applicable)</w:t>
      </w:r>
    </w:p>
    <w:p w14:paraId="21FD80EF" w14:textId="77777777" w:rsidR="00884A4F" w:rsidRPr="00884A4F" w:rsidRDefault="00884A4F" w:rsidP="00884A4F">
      <w:pPr>
        <w:numPr>
          <w:ilvl w:val="0"/>
          <w:numId w:val="4"/>
        </w:numPr>
        <w:rPr>
          <w:rFonts w:ascii="Arial" w:hAnsi="Arial" w:cs="Arial"/>
        </w:rPr>
      </w:pPr>
      <w:r w:rsidRPr="00884A4F">
        <w:rPr>
          <w:rFonts w:ascii="Arial" w:hAnsi="Arial" w:cs="Arial"/>
        </w:rPr>
        <w:t>Assess whether our data handling complied with DUAA and ICO guidance</w:t>
      </w:r>
    </w:p>
    <w:p w14:paraId="154813F7" w14:textId="77777777" w:rsidR="00884A4F" w:rsidRPr="00884A4F" w:rsidRDefault="00884A4F" w:rsidP="00884A4F">
      <w:pPr>
        <w:numPr>
          <w:ilvl w:val="0"/>
          <w:numId w:val="4"/>
        </w:numPr>
        <w:rPr>
          <w:rFonts w:ascii="Arial" w:hAnsi="Arial" w:cs="Arial"/>
        </w:rPr>
      </w:pPr>
      <w:r w:rsidRPr="00884A4F">
        <w:rPr>
          <w:rFonts w:ascii="Arial" w:hAnsi="Arial" w:cs="Arial"/>
        </w:rPr>
        <w:t>Identify any risks, errors, or areas for improvement</w:t>
      </w:r>
    </w:p>
    <w:p w14:paraId="0932949E" w14:textId="77777777" w:rsidR="00884A4F" w:rsidRDefault="00884A4F" w:rsidP="00884A4F">
      <w:pPr>
        <w:numPr>
          <w:ilvl w:val="0"/>
          <w:numId w:val="4"/>
        </w:numPr>
        <w:rPr>
          <w:rFonts w:ascii="Arial" w:hAnsi="Arial" w:cs="Arial"/>
        </w:rPr>
      </w:pPr>
      <w:r w:rsidRPr="00884A4F">
        <w:rPr>
          <w:rFonts w:ascii="Arial" w:hAnsi="Arial" w:cs="Arial"/>
        </w:rPr>
        <w:t>Keep the individual updated if the investigation takes longer than expected</w:t>
      </w:r>
    </w:p>
    <w:p w14:paraId="77AECD0D" w14:textId="77777777" w:rsidR="00AE4862" w:rsidRPr="00884A4F" w:rsidRDefault="00AE4862" w:rsidP="00AE4862">
      <w:pPr>
        <w:ind w:left="720"/>
        <w:rPr>
          <w:rFonts w:ascii="Arial" w:hAnsi="Arial" w:cs="Arial"/>
        </w:rPr>
      </w:pPr>
    </w:p>
    <w:p w14:paraId="747C397A" w14:textId="77777777" w:rsidR="00884A4F" w:rsidRPr="00884A4F" w:rsidRDefault="00884A4F" w:rsidP="00884A4F">
      <w:pPr>
        <w:rPr>
          <w:rFonts w:ascii="Arial" w:hAnsi="Arial" w:cs="Arial"/>
          <w:b/>
          <w:bCs/>
        </w:rPr>
      </w:pPr>
      <w:r w:rsidRPr="00884A4F">
        <w:rPr>
          <w:rFonts w:ascii="Arial" w:hAnsi="Arial" w:cs="Arial"/>
          <w:b/>
          <w:bCs/>
        </w:rPr>
        <w:t>5. Responding to the complaint</w:t>
      </w:r>
    </w:p>
    <w:p w14:paraId="5CB5F37B" w14:textId="77777777" w:rsidR="00884A4F" w:rsidRPr="00884A4F" w:rsidRDefault="00884A4F" w:rsidP="00884A4F">
      <w:pPr>
        <w:rPr>
          <w:rFonts w:ascii="Arial" w:hAnsi="Arial" w:cs="Arial"/>
        </w:rPr>
      </w:pPr>
      <w:r w:rsidRPr="00884A4F">
        <w:rPr>
          <w:rFonts w:ascii="Arial" w:hAnsi="Arial" w:cs="Arial"/>
        </w:rPr>
        <w:t>We will provide a written response that includes:</w:t>
      </w:r>
    </w:p>
    <w:p w14:paraId="4B4AA0C1" w14:textId="77777777" w:rsidR="00884A4F" w:rsidRPr="00884A4F" w:rsidRDefault="00884A4F" w:rsidP="00884A4F">
      <w:pPr>
        <w:numPr>
          <w:ilvl w:val="0"/>
          <w:numId w:val="5"/>
        </w:numPr>
        <w:rPr>
          <w:rFonts w:ascii="Arial" w:hAnsi="Arial" w:cs="Arial"/>
        </w:rPr>
      </w:pPr>
      <w:r w:rsidRPr="00884A4F">
        <w:rPr>
          <w:rFonts w:ascii="Arial" w:hAnsi="Arial" w:cs="Arial"/>
        </w:rPr>
        <w:t>The outcome of our investigation</w:t>
      </w:r>
    </w:p>
    <w:p w14:paraId="0905FB9C" w14:textId="77777777" w:rsidR="00884A4F" w:rsidRPr="00884A4F" w:rsidRDefault="00884A4F" w:rsidP="00884A4F">
      <w:pPr>
        <w:numPr>
          <w:ilvl w:val="0"/>
          <w:numId w:val="5"/>
        </w:numPr>
        <w:rPr>
          <w:rFonts w:ascii="Arial" w:hAnsi="Arial" w:cs="Arial"/>
        </w:rPr>
      </w:pPr>
      <w:r w:rsidRPr="00884A4F">
        <w:rPr>
          <w:rFonts w:ascii="Arial" w:hAnsi="Arial" w:cs="Arial"/>
        </w:rPr>
        <w:t>Any actions we have taken or will take</w:t>
      </w:r>
    </w:p>
    <w:p w14:paraId="45924DF0" w14:textId="77777777" w:rsidR="00884A4F" w:rsidRPr="00884A4F" w:rsidRDefault="00884A4F" w:rsidP="00884A4F">
      <w:pPr>
        <w:numPr>
          <w:ilvl w:val="0"/>
          <w:numId w:val="5"/>
        </w:numPr>
        <w:rPr>
          <w:rFonts w:ascii="Arial" w:hAnsi="Arial" w:cs="Arial"/>
        </w:rPr>
      </w:pPr>
      <w:r w:rsidRPr="00884A4F">
        <w:rPr>
          <w:rFonts w:ascii="Arial" w:hAnsi="Arial" w:cs="Arial"/>
        </w:rPr>
        <w:t>Any learning or improvements identified</w:t>
      </w:r>
    </w:p>
    <w:p w14:paraId="18C4C7DB" w14:textId="77777777" w:rsidR="00884A4F" w:rsidRDefault="00884A4F" w:rsidP="00884A4F">
      <w:pPr>
        <w:numPr>
          <w:ilvl w:val="0"/>
          <w:numId w:val="5"/>
        </w:numPr>
        <w:rPr>
          <w:rFonts w:ascii="Arial" w:hAnsi="Arial" w:cs="Arial"/>
        </w:rPr>
      </w:pPr>
      <w:r w:rsidRPr="00884A4F">
        <w:rPr>
          <w:rFonts w:ascii="Arial" w:hAnsi="Arial" w:cs="Arial"/>
        </w:rPr>
        <w:t>Information on the individual’s right to escalate the matter</w:t>
      </w:r>
    </w:p>
    <w:p w14:paraId="1C8D3E07" w14:textId="77777777" w:rsidR="00AE4862" w:rsidRPr="00884A4F" w:rsidRDefault="00AE4862" w:rsidP="00AE4862">
      <w:pPr>
        <w:ind w:left="720"/>
        <w:rPr>
          <w:rFonts w:ascii="Arial" w:hAnsi="Arial" w:cs="Arial"/>
        </w:rPr>
      </w:pPr>
    </w:p>
    <w:p w14:paraId="5033E3F7" w14:textId="77777777" w:rsidR="00884A4F" w:rsidRPr="00884A4F" w:rsidRDefault="00884A4F" w:rsidP="00884A4F">
      <w:pPr>
        <w:rPr>
          <w:rFonts w:ascii="Arial" w:hAnsi="Arial" w:cs="Arial"/>
          <w:b/>
          <w:bCs/>
        </w:rPr>
      </w:pPr>
      <w:r w:rsidRPr="00884A4F">
        <w:rPr>
          <w:rFonts w:ascii="Arial" w:hAnsi="Arial" w:cs="Arial"/>
          <w:b/>
          <w:bCs/>
        </w:rPr>
        <w:t>6. If the individual is not satisfied</w:t>
      </w:r>
    </w:p>
    <w:p w14:paraId="71BD588A" w14:textId="77777777" w:rsidR="00884A4F" w:rsidRPr="00884A4F" w:rsidRDefault="00884A4F" w:rsidP="00884A4F">
      <w:pPr>
        <w:rPr>
          <w:rFonts w:ascii="Arial" w:hAnsi="Arial" w:cs="Arial"/>
        </w:rPr>
      </w:pPr>
      <w:r w:rsidRPr="00884A4F">
        <w:rPr>
          <w:rFonts w:ascii="Arial" w:hAnsi="Arial" w:cs="Arial"/>
        </w:rPr>
        <w:t>If the individual remains unhappy with our response, they may:</w:t>
      </w:r>
    </w:p>
    <w:p w14:paraId="07FA8FDC" w14:textId="77777777" w:rsidR="00884A4F" w:rsidRPr="00884A4F" w:rsidRDefault="00884A4F" w:rsidP="00884A4F">
      <w:pPr>
        <w:numPr>
          <w:ilvl w:val="0"/>
          <w:numId w:val="6"/>
        </w:numPr>
        <w:rPr>
          <w:rFonts w:ascii="Arial" w:hAnsi="Arial" w:cs="Arial"/>
        </w:rPr>
      </w:pPr>
      <w:r w:rsidRPr="00884A4F">
        <w:rPr>
          <w:rFonts w:ascii="Arial" w:hAnsi="Arial" w:cs="Arial"/>
        </w:rPr>
        <w:t>Ask us to review the decision</w:t>
      </w:r>
    </w:p>
    <w:p w14:paraId="326DA9CA" w14:textId="77777777" w:rsidR="00884A4F" w:rsidRPr="00884A4F" w:rsidRDefault="00884A4F" w:rsidP="00884A4F">
      <w:pPr>
        <w:numPr>
          <w:ilvl w:val="0"/>
          <w:numId w:val="6"/>
        </w:numPr>
        <w:rPr>
          <w:rFonts w:ascii="Arial" w:hAnsi="Arial" w:cs="Arial"/>
        </w:rPr>
      </w:pPr>
      <w:r w:rsidRPr="00884A4F">
        <w:rPr>
          <w:rFonts w:ascii="Arial" w:hAnsi="Arial" w:cs="Arial"/>
        </w:rPr>
        <w:t xml:space="preserve">Raise their concern with the </w:t>
      </w:r>
      <w:r w:rsidRPr="00884A4F">
        <w:rPr>
          <w:rFonts w:ascii="Arial" w:hAnsi="Arial" w:cs="Arial"/>
          <w:b/>
          <w:bCs/>
        </w:rPr>
        <w:t>Information Commissioner’s Office (ICO)</w:t>
      </w:r>
    </w:p>
    <w:p w14:paraId="34176D12" w14:textId="77777777" w:rsidR="00884A4F" w:rsidRDefault="00884A4F" w:rsidP="00884A4F">
      <w:pPr>
        <w:rPr>
          <w:rFonts w:ascii="Arial" w:hAnsi="Arial" w:cs="Arial"/>
        </w:rPr>
      </w:pPr>
      <w:r w:rsidRPr="00884A4F">
        <w:rPr>
          <w:rFonts w:ascii="Arial" w:hAnsi="Arial" w:cs="Arial"/>
        </w:rPr>
        <w:t>We will provide the ICO’s contact details in our response.</w:t>
      </w:r>
    </w:p>
    <w:p w14:paraId="6EB08E8B" w14:textId="77777777" w:rsidR="00AE4862" w:rsidRPr="00884A4F" w:rsidRDefault="00AE4862" w:rsidP="00884A4F">
      <w:pPr>
        <w:rPr>
          <w:rFonts w:ascii="Arial" w:hAnsi="Arial" w:cs="Arial"/>
        </w:rPr>
      </w:pPr>
    </w:p>
    <w:p w14:paraId="01C01858" w14:textId="77777777" w:rsidR="00884A4F" w:rsidRPr="00884A4F" w:rsidRDefault="00884A4F" w:rsidP="00884A4F">
      <w:pPr>
        <w:rPr>
          <w:rFonts w:ascii="Arial" w:hAnsi="Arial" w:cs="Arial"/>
          <w:b/>
          <w:bCs/>
        </w:rPr>
      </w:pPr>
      <w:r w:rsidRPr="00884A4F">
        <w:rPr>
          <w:rFonts w:ascii="Arial" w:hAnsi="Arial" w:cs="Arial"/>
          <w:b/>
          <w:bCs/>
        </w:rPr>
        <w:t>7. Recording and learning</w:t>
      </w:r>
    </w:p>
    <w:p w14:paraId="4172A26A" w14:textId="77777777" w:rsidR="00884A4F" w:rsidRPr="00884A4F" w:rsidRDefault="00884A4F" w:rsidP="00884A4F">
      <w:pPr>
        <w:rPr>
          <w:rFonts w:ascii="Arial" w:hAnsi="Arial" w:cs="Arial"/>
        </w:rPr>
      </w:pPr>
      <w:r w:rsidRPr="00884A4F">
        <w:rPr>
          <w:rFonts w:ascii="Arial" w:hAnsi="Arial" w:cs="Arial"/>
        </w:rPr>
        <w:t>We will:</w:t>
      </w:r>
    </w:p>
    <w:p w14:paraId="65CD8A0F" w14:textId="77777777" w:rsidR="00884A4F" w:rsidRPr="00884A4F" w:rsidRDefault="00884A4F" w:rsidP="00884A4F">
      <w:pPr>
        <w:numPr>
          <w:ilvl w:val="0"/>
          <w:numId w:val="7"/>
        </w:numPr>
        <w:rPr>
          <w:rFonts w:ascii="Arial" w:hAnsi="Arial" w:cs="Arial"/>
        </w:rPr>
      </w:pPr>
      <w:r w:rsidRPr="00884A4F">
        <w:rPr>
          <w:rFonts w:ascii="Arial" w:hAnsi="Arial" w:cs="Arial"/>
        </w:rPr>
        <w:t>Log all data protection complaints</w:t>
      </w:r>
    </w:p>
    <w:p w14:paraId="19365238" w14:textId="77777777" w:rsidR="00884A4F" w:rsidRPr="00884A4F" w:rsidRDefault="00884A4F" w:rsidP="00884A4F">
      <w:pPr>
        <w:numPr>
          <w:ilvl w:val="0"/>
          <w:numId w:val="7"/>
        </w:numPr>
        <w:rPr>
          <w:rFonts w:ascii="Arial" w:hAnsi="Arial" w:cs="Arial"/>
        </w:rPr>
      </w:pPr>
      <w:r w:rsidRPr="00884A4F">
        <w:rPr>
          <w:rFonts w:ascii="Arial" w:hAnsi="Arial" w:cs="Arial"/>
        </w:rPr>
        <w:lastRenderedPageBreak/>
        <w:t>Record outcomes and actions taken</w:t>
      </w:r>
    </w:p>
    <w:p w14:paraId="53FCEFFB" w14:textId="77777777" w:rsidR="00884A4F" w:rsidRPr="00884A4F" w:rsidRDefault="00884A4F" w:rsidP="00884A4F">
      <w:pPr>
        <w:numPr>
          <w:ilvl w:val="0"/>
          <w:numId w:val="7"/>
        </w:numPr>
        <w:rPr>
          <w:rFonts w:ascii="Arial" w:hAnsi="Arial" w:cs="Arial"/>
        </w:rPr>
      </w:pPr>
      <w:r w:rsidRPr="00884A4F">
        <w:rPr>
          <w:rFonts w:ascii="Arial" w:hAnsi="Arial" w:cs="Arial"/>
        </w:rPr>
        <w:t>Identify themes or recurring issues</w:t>
      </w:r>
    </w:p>
    <w:p w14:paraId="298F4E85" w14:textId="77777777" w:rsidR="00884A4F" w:rsidRDefault="00884A4F" w:rsidP="00884A4F">
      <w:pPr>
        <w:numPr>
          <w:ilvl w:val="0"/>
          <w:numId w:val="7"/>
        </w:numPr>
        <w:rPr>
          <w:rFonts w:ascii="Arial" w:hAnsi="Arial" w:cs="Arial"/>
        </w:rPr>
      </w:pPr>
      <w:r w:rsidRPr="00884A4F">
        <w:rPr>
          <w:rFonts w:ascii="Arial" w:hAnsi="Arial" w:cs="Arial"/>
        </w:rPr>
        <w:t>Use learning to improve our data protection practices, staff training, and member/patient communications</w:t>
      </w:r>
    </w:p>
    <w:p w14:paraId="2EE66C35" w14:textId="77777777" w:rsidR="00AE4862" w:rsidRPr="00884A4F" w:rsidRDefault="00AE4862" w:rsidP="00AE4862">
      <w:pPr>
        <w:ind w:left="720"/>
        <w:rPr>
          <w:rFonts w:ascii="Arial" w:hAnsi="Arial" w:cs="Arial"/>
        </w:rPr>
      </w:pPr>
    </w:p>
    <w:p w14:paraId="79C41217" w14:textId="77777777" w:rsidR="00884A4F" w:rsidRPr="00884A4F" w:rsidRDefault="00884A4F" w:rsidP="00884A4F">
      <w:pPr>
        <w:rPr>
          <w:rFonts w:ascii="Arial" w:hAnsi="Arial" w:cs="Arial"/>
          <w:b/>
          <w:bCs/>
        </w:rPr>
      </w:pPr>
      <w:r w:rsidRPr="00884A4F">
        <w:rPr>
          <w:rFonts w:ascii="Arial" w:hAnsi="Arial" w:cs="Arial"/>
          <w:b/>
          <w:bCs/>
        </w:rPr>
        <w:t>8. Staff responsibilities</w:t>
      </w:r>
    </w:p>
    <w:p w14:paraId="71F6EB06" w14:textId="77777777" w:rsidR="00884A4F" w:rsidRPr="00884A4F" w:rsidRDefault="00884A4F" w:rsidP="00884A4F">
      <w:pPr>
        <w:rPr>
          <w:rFonts w:ascii="Arial" w:hAnsi="Arial" w:cs="Arial"/>
        </w:rPr>
      </w:pPr>
      <w:r w:rsidRPr="00884A4F">
        <w:rPr>
          <w:rFonts w:ascii="Arial" w:hAnsi="Arial" w:cs="Arial"/>
        </w:rPr>
        <w:t>All staff must:</w:t>
      </w:r>
    </w:p>
    <w:p w14:paraId="28A329F6" w14:textId="77777777" w:rsidR="00884A4F" w:rsidRPr="00884A4F" w:rsidRDefault="00884A4F" w:rsidP="00884A4F">
      <w:pPr>
        <w:numPr>
          <w:ilvl w:val="0"/>
          <w:numId w:val="8"/>
        </w:numPr>
        <w:rPr>
          <w:rFonts w:ascii="Arial" w:hAnsi="Arial" w:cs="Arial"/>
        </w:rPr>
      </w:pPr>
      <w:r w:rsidRPr="00884A4F">
        <w:rPr>
          <w:rFonts w:ascii="Arial" w:hAnsi="Arial" w:cs="Arial"/>
        </w:rPr>
        <w:t>Know how to recognise a data protection complaint</w:t>
      </w:r>
    </w:p>
    <w:p w14:paraId="168D81AF" w14:textId="77777777" w:rsidR="00884A4F" w:rsidRPr="00884A4F" w:rsidRDefault="00884A4F" w:rsidP="00884A4F">
      <w:pPr>
        <w:numPr>
          <w:ilvl w:val="0"/>
          <w:numId w:val="8"/>
        </w:numPr>
        <w:rPr>
          <w:rFonts w:ascii="Arial" w:hAnsi="Arial" w:cs="Arial"/>
        </w:rPr>
      </w:pPr>
      <w:r w:rsidRPr="00884A4F">
        <w:rPr>
          <w:rFonts w:ascii="Arial" w:hAnsi="Arial" w:cs="Arial"/>
        </w:rPr>
        <w:t>Forward complaints immediately to the Data Protection Lead</w:t>
      </w:r>
    </w:p>
    <w:p w14:paraId="4DB4DCB5" w14:textId="77777777" w:rsidR="00884A4F" w:rsidRPr="00884A4F" w:rsidRDefault="00884A4F" w:rsidP="00884A4F">
      <w:pPr>
        <w:numPr>
          <w:ilvl w:val="0"/>
          <w:numId w:val="8"/>
        </w:numPr>
        <w:rPr>
          <w:rFonts w:ascii="Arial" w:hAnsi="Arial" w:cs="Arial"/>
        </w:rPr>
      </w:pPr>
      <w:r w:rsidRPr="00884A4F">
        <w:rPr>
          <w:rFonts w:ascii="Arial" w:hAnsi="Arial" w:cs="Arial"/>
        </w:rPr>
        <w:t>Support investigations promptly and transparently</w:t>
      </w:r>
    </w:p>
    <w:p w14:paraId="2E83E632" w14:textId="77777777" w:rsidR="00884A4F" w:rsidRPr="00884A4F" w:rsidRDefault="00884A4F" w:rsidP="00884A4F">
      <w:pPr>
        <w:numPr>
          <w:ilvl w:val="0"/>
          <w:numId w:val="8"/>
        </w:numPr>
        <w:rPr>
          <w:rFonts w:ascii="Arial" w:hAnsi="Arial" w:cs="Arial"/>
        </w:rPr>
      </w:pPr>
      <w:r w:rsidRPr="00884A4F">
        <w:rPr>
          <w:rFonts w:ascii="Arial" w:hAnsi="Arial" w:cs="Arial"/>
        </w:rPr>
        <w:t>Complete any required training on DUAA and complaint handling</w:t>
      </w:r>
    </w:p>
    <w:p w14:paraId="0AEFD0A6" w14:textId="77777777" w:rsidR="00A05144" w:rsidRPr="00E1695F" w:rsidRDefault="00A05144">
      <w:pPr>
        <w:rPr>
          <w:rFonts w:ascii="Arial" w:hAnsi="Arial" w:cs="Arial"/>
        </w:rPr>
      </w:pPr>
    </w:p>
    <w:sectPr w:rsidR="00A05144" w:rsidRPr="00E1695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314D78"/>
    <w:multiLevelType w:val="multilevel"/>
    <w:tmpl w:val="9196D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6E647BF"/>
    <w:multiLevelType w:val="multilevel"/>
    <w:tmpl w:val="60181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7422E62"/>
    <w:multiLevelType w:val="multilevel"/>
    <w:tmpl w:val="37FC4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FC817A9"/>
    <w:multiLevelType w:val="multilevel"/>
    <w:tmpl w:val="CD0CD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64E6240"/>
    <w:multiLevelType w:val="multilevel"/>
    <w:tmpl w:val="D7EE5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A015053"/>
    <w:multiLevelType w:val="multilevel"/>
    <w:tmpl w:val="82CEB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72D058E"/>
    <w:multiLevelType w:val="multilevel"/>
    <w:tmpl w:val="8E745E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1C43E4D"/>
    <w:multiLevelType w:val="multilevel"/>
    <w:tmpl w:val="A8007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108199">
    <w:abstractNumId w:val="2"/>
  </w:num>
  <w:num w:numId="2" w16cid:durableId="897668149">
    <w:abstractNumId w:val="5"/>
  </w:num>
  <w:num w:numId="3" w16cid:durableId="954603265">
    <w:abstractNumId w:val="3"/>
  </w:num>
  <w:num w:numId="4" w16cid:durableId="1408697605">
    <w:abstractNumId w:val="4"/>
  </w:num>
  <w:num w:numId="5" w16cid:durableId="61683187">
    <w:abstractNumId w:val="1"/>
  </w:num>
  <w:num w:numId="6" w16cid:durableId="487750296">
    <w:abstractNumId w:val="7"/>
  </w:num>
  <w:num w:numId="7" w16cid:durableId="590965837">
    <w:abstractNumId w:val="6"/>
  </w:num>
  <w:num w:numId="8" w16cid:durableId="7631105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A4F"/>
    <w:rsid w:val="0005147C"/>
    <w:rsid w:val="00293BE5"/>
    <w:rsid w:val="00365EAC"/>
    <w:rsid w:val="00374214"/>
    <w:rsid w:val="004276D8"/>
    <w:rsid w:val="00736181"/>
    <w:rsid w:val="00786411"/>
    <w:rsid w:val="00884A4F"/>
    <w:rsid w:val="009A5459"/>
    <w:rsid w:val="009E6EB7"/>
    <w:rsid w:val="00A05144"/>
    <w:rsid w:val="00AE4862"/>
    <w:rsid w:val="00B0610E"/>
    <w:rsid w:val="00C74AE7"/>
    <w:rsid w:val="00D30316"/>
    <w:rsid w:val="00E1695F"/>
    <w:rsid w:val="00E2532A"/>
    <w:rsid w:val="00E433B6"/>
    <w:rsid w:val="00F969A8"/>
    <w:rsid w:val="00FF0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51B508"/>
  <w15:chartTrackingRefBased/>
  <w15:docId w15:val="{4BB16725-C113-4210-AB46-F17BBD23A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169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69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69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69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69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69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69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69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69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69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169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69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695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695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695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695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695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695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169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169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69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169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169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1695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1695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1695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69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695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1695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2d0624a-56e2-4ba7-aeaf-ffad6620de43">
      <Terms xmlns="http://schemas.microsoft.com/office/infopath/2007/PartnerControls"/>
    </lcf76f155ced4ddcb4097134ff3c332f>
    <TaxCatchAll xmlns="4139b98a-c19e-425f-a84e-27965e11dc1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6F8F04FE20504B9520EE0B4CDE6DBA" ma:contentTypeVersion="19" ma:contentTypeDescription="Create a new document." ma:contentTypeScope="" ma:versionID="1f634db5f05ea7ec66020f4d1788ef82">
  <xsd:schema xmlns:xsd="http://www.w3.org/2001/XMLSchema" xmlns:xs="http://www.w3.org/2001/XMLSchema" xmlns:p="http://schemas.microsoft.com/office/2006/metadata/properties" xmlns:ns2="52d0624a-56e2-4ba7-aeaf-ffad6620de43" xmlns:ns3="4139b98a-c19e-425f-a84e-27965e11dc16" targetNamespace="http://schemas.microsoft.com/office/2006/metadata/properties" ma:root="true" ma:fieldsID="9f1eb77bcadf098e780bbc5f182d12c3" ns2:_="" ns3:_="">
    <xsd:import namespace="52d0624a-56e2-4ba7-aeaf-ffad6620de43"/>
    <xsd:import namespace="4139b98a-c19e-425f-a84e-27965e11dc1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d0624a-56e2-4ba7-aeaf-ffad6620de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4660739-2c0c-45b9-9bc0-3f63af1425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39b98a-c19e-425f-a84e-27965e11dc1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fbf345a-ffab-405c-bfec-edc9b00bd2ad}" ma:internalName="TaxCatchAll" ma:showField="CatchAllData" ma:web="4139b98a-c19e-425f-a84e-27965e11dc1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B971A9E-68A6-4A30-8555-21F29451FE2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D42EACB-AD7B-4ADD-968C-DFC030A46A20}">
  <ds:schemaRefs>
    <ds:schemaRef ds:uri="http://schemas.microsoft.com/office/2006/metadata/properties"/>
    <ds:schemaRef ds:uri="http://schemas.microsoft.com/office/infopath/2007/PartnerControls"/>
    <ds:schemaRef ds:uri="52d0624a-56e2-4ba7-aeaf-ffad6620de43"/>
    <ds:schemaRef ds:uri="4139b98a-c19e-425f-a84e-27965e11dc16"/>
  </ds:schemaRefs>
</ds:datastoreItem>
</file>

<file path=customXml/itemProps3.xml><?xml version="1.0" encoding="utf-8"?>
<ds:datastoreItem xmlns:ds="http://schemas.openxmlformats.org/officeDocument/2006/customXml" ds:itemID="{0CE317BB-EFA3-4397-9CAD-862ADBEBFC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d0624a-56e2-4ba7-aeaf-ffad6620de43"/>
    <ds:schemaRef ds:uri="4139b98a-c19e-425f-a84e-27965e11dc1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419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[Student] Georgina Leelodharry</dc:creator>
  <cp:keywords/>
  <dc:description/>
  <cp:lastModifiedBy>Nyree Grieve</cp:lastModifiedBy>
  <cp:revision>3</cp:revision>
  <dcterms:created xsi:type="dcterms:W3CDTF">2026-06-19T13:10:00Z</dcterms:created>
  <dcterms:modified xsi:type="dcterms:W3CDTF">2026-06-24T07:27:00Z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0x010100C16F8F04FE20504B9520EE0B4CDE6DBA</vt:lpwstr>
  </property>
  <property fmtid="{D5CDD505-2E9C-101B-9397-08002B2CF9AE}" pid="3" name="GrammarlyDocumentId">
    <vt:lpwstr>5b01733d-53f6-40b9-88bd-8e00cb6c5064</vt:lpwstr>
  </property>
</Properties>
</file>